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47" w:rsidRDefault="00220847" w:rsidP="00F3506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</w:p>
    <w:p w:rsidR="00220847" w:rsidRDefault="00220847" w:rsidP="00F3506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bookmarkStart w:id="0" w:name="_GoBack"/>
    </w:p>
    <w:p w:rsidR="005D1118" w:rsidRDefault="00F35067" w:rsidP="00F3506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F35067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Календарный учебный график проведения занятий с использованием дистанционного обучения</w:t>
      </w:r>
    </w:p>
    <w:p w:rsidR="00F35067" w:rsidRPr="00F35067" w:rsidRDefault="005D1118" w:rsidP="00F3506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на период с 12</w:t>
      </w:r>
      <w:r w:rsidR="00F35067" w:rsidRPr="00F35067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по 3</w:t>
      </w:r>
      <w:r w:rsidR="009C3DB1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0 мая 2020 года</w:t>
      </w:r>
    </w:p>
    <w:bookmarkEnd w:id="0"/>
    <w:p w:rsidR="00F35067" w:rsidRPr="00F35067" w:rsidRDefault="00F35067" w:rsidP="00F35067">
      <w:pPr>
        <w:widowControl w:val="0"/>
        <w:spacing w:after="0" w:line="240" w:lineRule="auto"/>
        <w:ind w:left="352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tbl>
      <w:tblPr>
        <w:tblOverlap w:val="never"/>
        <w:tblW w:w="15881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1276"/>
        <w:gridCol w:w="709"/>
        <w:gridCol w:w="858"/>
        <w:gridCol w:w="560"/>
        <w:gridCol w:w="708"/>
        <w:gridCol w:w="1418"/>
        <w:gridCol w:w="1417"/>
        <w:gridCol w:w="1985"/>
        <w:gridCol w:w="1417"/>
        <w:gridCol w:w="2537"/>
        <w:gridCol w:w="2694"/>
      </w:tblGrid>
      <w:tr w:rsidR="00F35067" w:rsidRPr="00F35067" w:rsidTr="001656F4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Ф.И.О.</w:t>
            </w:r>
          </w:p>
          <w:p w:rsidR="00F35067" w:rsidRPr="00F35067" w:rsidRDefault="00F35067" w:rsidP="001656F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отделение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Группа / класс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Время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по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расписанию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 xml:space="preserve">Тема </w:t>
            </w:r>
            <w:proofErr w:type="gramStart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по</w:t>
            </w:r>
            <w:proofErr w:type="gramEnd"/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 xml:space="preserve">Тема </w:t>
            </w:r>
            <w:proofErr w:type="gramStart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gramEnd"/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учетом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корректировки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Что надо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сделать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учащемуся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(изучить,</w:t>
            </w:r>
            <w:proofErr w:type="gramEnd"/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составить,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изготовить,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упражняться, сделать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 xml:space="preserve">видеозапись </w:t>
            </w:r>
            <w:proofErr w:type="spellStart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идр</w:t>
            </w:r>
            <w:proofErr w:type="spellEnd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Сроки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выполнения работы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учащи</w:t>
            </w:r>
            <w:proofErr w:type="spellEnd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-</w:t>
            </w:r>
          </w:p>
          <w:p w:rsidR="00F35067" w:rsidRPr="00F35067" w:rsidRDefault="00F35067" w:rsidP="001656F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мися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Использованные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ресурсы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(активная ссылка на обучающий</w:t>
            </w:r>
            <w:proofErr w:type="gramEnd"/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электронный</w:t>
            </w:r>
          </w:p>
          <w:p w:rsidR="00F35067" w:rsidRPr="00F35067" w:rsidRDefault="00F35067" w:rsidP="001656F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ресурс)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Способы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 xml:space="preserve">обратной связи </w:t>
            </w:r>
            <w:proofErr w:type="gramStart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gramEnd"/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учащимися (почта,</w:t>
            </w:r>
            <w:proofErr w:type="gramEnd"/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  <w:r w:rsidRPr="00F35067">
              <w:rPr>
                <w:rFonts w:ascii="Times New Roman" w:eastAsia="Times New Roman" w:hAnsi="Times New Roman" w:cs="Times New Roman"/>
                <w:color w:val="2E2E2E"/>
              </w:rPr>
              <w:t>,</w:t>
            </w:r>
          </w:p>
          <w:p w:rsidR="00F35067" w:rsidRPr="00F35067" w:rsidRDefault="00F3506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телефон</w:t>
            </w:r>
          </w:p>
          <w:p w:rsidR="00F35067" w:rsidRPr="00F35067" w:rsidRDefault="00F35067" w:rsidP="001656F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F35067">
              <w:rPr>
                <w:rFonts w:ascii="Times New Roman" w:eastAsia="Times New Roman" w:hAnsi="Times New Roman" w:cs="Times New Roman"/>
                <w:color w:val="2E2E2E"/>
              </w:rPr>
              <w:t>и др.)</w:t>
            </w:r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(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худ.слово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1и2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гр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(1-2гр)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13.05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14.00-14.30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Практические упражнения на подбор эпитетов  и сравнений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Практические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упражнение на подбор эпитетов  и сравнений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Вспомнить, что такое сравнение  и эпитет. Найти в предложенных текстах эти литературные тропы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., 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придумать по два примера на сравнения и эпитеты</w:t>
            </w:r>
          </w:p>
          <w:p w:rsidR="00220847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До 20.05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Аудиофайлы отправляют в рабочую группу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2961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(беседы о 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4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13.05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14.40-15.10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spacing w:after="0"/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hAnsi="Times New Roman" w:cs="Times New Roman"/>
              </w:rPr>
              <w:t>Актерское искусство второй половины XX 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spacing w:after="0"/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r w:rsidRPr="003F40C3">
              <w:rPr>
                <w:rFonts w:ascii="Times New Roman" w:hAnsi="Times New Roman" w:cs="Times New Roman"/>
              </w:rPr>
              <w:t>тенденциразвития</w:t>
            </w:r>
            <w:proofErr w:type="spellEnd"/>
            <w:r w:rsidRPr="003F40C3">
              <w:rPr>
                <w:rFonts w:ascii="Times New Roman" w:hAnsi="Times New Roman" w:cs="Times New Roman"/>
              </w:rPr>
              <w:t xml:space="preserve"> и театральные течения конца прошлого столетия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учебным материалом, посмотреть презентацию.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BB1D20" w:rsidRPr="003F40C3">
              <w:rPr>
                <w:rFonts w:ascii="Times New Roman" w:eastAsia="Times New Roman" w:hAnsi="Times New Roman" w:cs="Times New Roman"/>
                <w:color w:val="2E2E2E"/>
              </w:rPr>
              <w:t>20.05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lastRenderedPageBreak/>
              <w:t>3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(беседы о 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3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13.05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15.20-15.50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Русский театра начала </w:t>
            </w:r>
            <w:r w:rsidRPr="003F40C3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XX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века</w:t>
            </w:r>
          </w:p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Актерские школы и техники, популярные в начале XX века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учебным материалом, посмотреть презентацию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1656F4">
              <w:rPr>
                <w:rFonts w:ascii="Times New Roman" w:eastAsia="Times New Roman" w:hAnsi="Times New Roman" w:cs="Times New Roman"/>
                <w:color w:val="2E2E2E"/>
              </w:rPr>
              <w:t>20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.05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Презентации  по теме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758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4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гры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5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13.05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16.00-16.30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5D1118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Репетиционно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-постановочная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37D3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Выпускной экзамен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37D3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Записать аудиозапись прочтения предложенного текста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1656F4">
              <w:rPr>
                <w:rFonts w:ascii="Times New Roman" w:eastAsia="Times New Roman" w:hAnsi="Times New Roman" w:cs="Times New Roman"/>
                <w:color w:val="2E2E2E"/>
              </w:rPr>
              <w:t>20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.05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37D37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Тексты отправляются в группу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(основы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ак.маст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.05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14.00-14.30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D54339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Развитие слухового внимания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Выполнение практических упражнений на развитие  </w:t>
            </w:r>
            <w:r w:rsidR="00D54339" w:rsidRPr="003F40C3">
              <w:rPr>
                <w:rFonts w:ascii="Times New Roman" w:eastAsia="Times New Roman" w:hAnsi="Times New Roman" w:cs="Times New Roman"/>
                <w:color w:val="2E2E2E"/>
              </w:rPr>
              <w:t>слухового внимания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Ознакомиться с предложенным учебным видеоматериалом и выполнить </w:t>
            </w:r>
            <w:r w:rsidR="00D54339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практические 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упражнения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До</w:t>
            </w:r>
            <w:r w:rsidR="001656F4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r w:rsidR="00BB1D2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22. 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0</w:t>
            </w:r>
            <w:r w:rsidR="00BB1D20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</w:p>
        </w:tc>
        <w:tc>
          <w:tcPr>
            <w:tcW w:w="25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Видео по теме отправляются на электронную почту  и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711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6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</w:p>
          <w:p w:rsidR="000B2BC0" w:rsidRPr="003F40C3" w:rsidRDefault="00217715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подг.сц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>. н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ом, 1 и 2 гр.)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(1-2гр)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14.40-15.10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B1D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Репетиционно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-постановочная работа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ab/>
            </w:r>
          </w:p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B1D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Работа над наблюдательностью и вниманием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Ознакомиться с предложенным </w:t>
            </w:r>
            <w:r w:rsidR="00BB1D20" w:rsidRPr="003F40C3">
              <w:rPr>
                <w:rFonts w:ascii="Times New Roman" w:eastAsia="Times New Roman" w:hAnsi="Times New Roman" w:cs="Times New Roman"/>
                <w:color w:val="2E2E2E"/>
              </w:rPr>
              <w:t>видео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материалом, посмотреть презентацию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До 24.04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Презентации  по теме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7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(беседы о 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5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A4C2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15.20-15.50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5D1118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Театральное 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искусство второй половины 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XX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5D1118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Театральное 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искусство второй половины 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XX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века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учебным материалом, посмотреть презентацию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B54F0F" w:rsidRPr="003F40C3">
              <w:rPr>
                <w:rFonts w:ascii="Times New Roman" w:eastAsia="Times New Roman" w:hAnsi="Times New Roman" w:cs="Times New Roman"/>
                <w:color w:val="2E2E2E"/>
              </w:rPr>
              <w:t>22.05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lastRenderedPageBreak/>
              <w:t>8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17715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</w:p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(беседы об искусстве)</w:t>
            </w:r>
          </w:p>
        </w:tc>
        <w:tc>
          <w:tcPr>
            <w:tcW w:w="85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54F0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18.05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14.00-14.30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3F40C3">
              <w:rPr>
                <w:sz w:val="22"/>
                <w:szCs w:val="22"/>
              </w:rPr>
              <w:t>Культура и искусство Древнего Китая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54F0F" w:rsidP="001656F4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3F40C3">
              <w:rPr>
                <w:sz w:val="22"/>
                <w:szCs w:val="22"/>
              </w:rPr>
              <w:t>Театральное искусство Древнего Китая (</w:t>
            </w:r>
            <w:proofErr w:type="spellStart"/>
            <w:r w:rsidRPr="003F40C3">
              <w:rPr>
                <w:sz w:val="22"/>
                <w:szCs w:val="22"/>
              </w:rPr>
              <w:t>мистериикабуки</w:t>
            </w:r>
            <w:proofErr w:type="spellEnd"/>
            <w:r w:rsidRPr="003F40C3">
              <w:rPr>
                <w:sz w:val="22"/>
                <w:szCs w:val="22"/>
              </w:rPr>
              <w:t>, театр марионеток)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материалом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B54F0F" w:rsidRPr="003F40C3">
              <w:rPr>
                <w:rFonts w:ascii="Times New Roman" w:eastAsia="Times New Roman" w:hAnsi="Times New Roman" w:cs="Times New Roman"/>
                <w:color w:val="2E2E2E"/>
              </w:rPr>
              <w:t>25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.0</w:t>
            </w:r>
            <w:r w:rsidR="000C1378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</w:p>
        </w:tc>
        <w:tc>
          <w:tcPr>
            <w:tcW w:w="253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Презентации  по теме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9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  <w:lang w:bidi="ru-RU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  <w:lang w:bidi="ru-RU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(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кук.театр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54F0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18.05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14.40-15.10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3F40C3">
              <w:rPr>
                <w:sz w:val="22"/>
                <w:szCs w:val="22"/>
              </w:rPr>
              <w:t>Репетиции кукольного спектакля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3F40C3">
              <w:rPr>
                <w:sz w:val="22"/>
                <w:szCs w:val="22"/>
              </w:rPr>
              <w:t xml:space="preserve"> </w:t>
            </w:r>
            <w:r w:rsidR="00B54F0F" w:rsidRPr="003F40C3">
              <w:rPr>
                <w:sz w:val="22"/>
                <w:szCs w:val="22"/>
              </w:rPr>
              <w:t>Правила изготовления реквизита для кукольного театра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54F0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Изготовить небольшие декорации для кукольного театра в виде лесной полянки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До 2</w:t>
            </w:r>
            <w:r w:rsidR="00B54F0F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.0</w:t>
            </w:r>
            <w:r w:rsidR="000C1378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54F0F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Фото выполненных работ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отправляются в рабочую группу в </w:t>
            </w:r>
            <w:proofErr w:type="spellStart"/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10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  <w:lang w:bidi="ru-RU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  <w:lang w:bidi="ru-RU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гры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3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18.05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15.10-15.50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Игры на развитие двигательных способностей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Упражнения на </w:t>
            </w:r>
            <w:r w:rsidR="00B54F0F" w:rsidRPr="003F40C3">
              <w:rPr>
                <w:rFonts w:ascii="Times New Roman" w:eastAsia="Times New Roman" w:hAnsi="Times New Roman" w:cs="Times New Roman"/>
                <w:color w:val="2E2E2E"/>
              </w:rPr>
              <w:t>способствующие развитию сценической походки</w:t>
            </w:r>
            <w:proofErr w:type="gramEnd"/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Выполнить упражнения </w:t>
            </w:r>
            <w:r w:rsidR="00B54F0F"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по предложенному видеоматериалу</w:t>
            </w: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B54F0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25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.0</w:t>
            </w:r>
            <w:r w:rsidR="000C1378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Учебные материалы отправляются 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11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гры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4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18.05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16.00-16.30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Подготовка инсценировок к 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выпускному</w:t>
            </w:r>
            <w:proofErr w:type="gramEnd"/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Костюм персонажа. Основные правила подбора костюма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Ознакомиться с предложенным материалом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До 2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5.05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Презентации  по теме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12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="00217715">
              <w:rPr>
                <w:rFonts w:ascii="Times New Roman" w:eastAsia="Times New Roman" w:hAnsi="Times New Roman" w:cs="Times New Roman"/>
                <w:color w:val="2E2E2E"/>
              </w:rPr>
              <w:t xml:space="preserve"> (</w:t>
            </w:r>
            <w:proofErr w:type="spellStart"/>
            <w:r w:rsidR="00217715">
              <w:rPr>
                <w:rFonts w:ascii="Times New Roman" w:eastAsia="Times New Roman" w:hAnsi="Times New Roman" w:cs="Times New Roman"/>
                <w:color w:val="2E2E2E"/>
              </w:rPr>
              <w:t>худ.сл</w:t>
            </w:r>
            <w:proofErr w:type="spellEnd"/>
            <w:r w:rsidR="00217715">
              <w:rPr>
                <w:rFonts w:ascii="Times New Roman" w:eastAsia="Times New Roman" w:hAnsi="Times New Roman" w:cs="Times New Roman"/>
                <w:color w:val="2E2E2E"/>
              </w:rPr>
              <w:t xml:space="preserve">. 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1и2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гр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(1-2гр)</w:t>
            </w:r>
          </w:p>
        </w:tc>
        <w:tc>
          <w:tcPr>
            <w:tcW w:w="56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20.05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14.00-14.30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Повторение и систематизация знаний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Вспоминаем что такое тема, идея, событийный ряд произведения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Прослушать небольшой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аудиорассказ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о Мальчике-телевизоре и определить его тему, идею, событийный ряд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27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.0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</w:p>
        </w:tc>
        <w:tc>
          <w:tcPr>
            <w:tcW w:w="253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gram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Вниманию учащихся предлагается небольшой рассказ о Мальчике-телевизоре и в ответном аудиофайле ребята присылают ответы на вопросы.</w:t>
            </w:r>
            <w:proofErr w:type="gramEnd"/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</w:t>
            </w:r>
            <w:r w:rsidR="00220847" w:rsidRPr="003F40C3">
              <w:rPr>
                <w:rFonts w:ascii="Times New Roman" w:eastAsia="Times New Roman" w:hAnsi="Times New Roman" w:cs="Times New Roman"/>
                <w:color w:val="2E2E2E"/>
              </w:rPr>
              <w:t>3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(беседы о 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4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20.05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14.40-15.10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37D3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Культпоход Посещение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ТЮЗа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г. Нижнекамска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Виртуальный поход в театр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Посмотреть предложенный спектакл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ь(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ссылка)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27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.0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Отчет о просмотре отправить в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ватсапе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lastRenderedPageBreak/>
              <w:t>1</w:t>
            </w:r>
            <w:r w:rsidR="00220847" w:rsidRPr="003F40C3">
              <w:rPr>
                <w:rFonts w:ascii="Times New Roman" w:eastAsia="Times New Roman" w:hAnsi="Times New Roman" w:cs="Times New Roman"/>
                <w:color w:val="2E2E2E"/>
              </w:rPr>
              <w:t>4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(беседы о 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3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20.05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15.20-15.50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C1378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Культпоход Посещение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ТЮЗа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г. Нижнекамска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C1378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Виртуальный поход в театр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C1378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Посмотреть предложенный спектакль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27.05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Презентации  по теме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2D15EC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</w:t>
            </w:r>
            <w:r w:rsidR="00220847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D15EC" w:rsidRPr="003F40C3" w:rsidRDefault="002D15EC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гры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5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20.05</w:t>
            </w:r>
          </w:p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16.00-16.30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Культпоход Посещение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ТЮЗа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г. Нижнекамска 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ab/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Виртуальный поход в театр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Посмотреть предложенный спектакль</w:t>
            </w:r>
            <w:r w:rsidR="001656F4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(ссылка)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До 27.05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Отчет о просмотре отправить в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ватсапе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2D15EC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16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(основы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ак.маст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22.05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14.00-14.30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Воспитание внутренней речевой техники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Выполнение практических упражнений на развитие  дикции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учебным материалом, посмотреть презентацию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Видео по теме отправляются на электронную почту  и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17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</w:p>
          <w:p w:rsidR="000B2BC0" w:rsidRPr="003F40C3" w:rsidRDefault="00217715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подг.сц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>. н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ом, 1 и 2 гр.)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(1-2гр)</w:t>
            </w:r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22.05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14.40-15.10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37D3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Репетиционно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-постановочная работа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37D3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Сценическая походка, легкость, воздушность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37D37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Выполнить упражнения для стоп (формирование правильной легкой походки)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Презентации  по теме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18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837D37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ЭО (беседы о театр</w:t>
            </w:r>
            <w:proofErr w:type="gramStart"/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proofErr w:type="gramStart"/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proofErr w:type="gramEnd"/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spellEnd"/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5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60A3F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22.05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15.20-15.50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37D3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Из истории развития татарского драматического театра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37D3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Татарский Государственный академический Театр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Г.Камала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учебным материалом, посмотреть презентацию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19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17715" w:rsidRDefault="002D15EC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Т</w:t>
            </w:r>
            <w:proofErr w:type="gramEnd"/>
          </w:p>
          <w:p w:rsidR="000B2BC0" w:rsidRPr="003F40C3" w:rsidRDefault="00217715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(беседы об искусстве)</w:t>
            </w:r>
          </w:p>
        </w:tc>
        <w:tc>
          <w:tcPr>
            <w:tcW w:w="85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.0</w:t>
            </w:r>
            <w:r w:rsidR="00260A3F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14.00-14.30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3F40C3">
              <w:rPr>
                <w:sz w:val="22"/>
                <w:szCs w:val="22"/>
              </w:rPr>
              <w:t>Культура и искусство Древнего Китая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3F40C3">
              <w:rPr>
                <w:sz w:val="22"/>
                <w:szCs w:val="22"/>
                <w:lang w:bidi="ru-RU"/>
              </w:rPr>
              <w:t>Искусство каллиграфии и живопись древнего Китая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материалом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80446E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Презентации  по теме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lastRenderedPageBreak/>
              <w:t>2</w:t>
            </w:r>
            <w:r w:rsidR="00220847" w:rsidRPr="003F40C3">
              <w:rPr>
                <w:rFonts w:ascii="Times New Roman" w:eastAsia="Times New Roman" w:hAnsi="Times New Roman" w:cs="Times New Roman"/>
                <w:color w:val="2E2E2E"/>
              </w:rPr>
              <w:t>0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  <w:lang w:bidi="ru-RU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  <w:lang w:bidi="ru-RU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(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кук.театр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0446E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25.05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14.40-15.10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3F40C3">
              <w:rPr>
                <w:sz w:val="22"/>
                <w:szCs w:val="22"/>
              </w:rPr>
              <w:t>Репетиции кукольного спектакля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3F40C3">
              <w:rPr>
                <w:sz w:val="22"/>
                <w:szCs w:val="22"/>
              </w:rPr>
              <w:t xml:space="preserve"> Развитие пластики рук при работе с куклой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Выполнить упражнения на развитие пластичности рук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80446E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Презентации и видео</w:t>
            </w:r>
            <w:r w:rsidR="002D15EC" w:rsidRPr="003F40C3">
              <w:rPr>
                <w:rFonts w:ascii="Times New Roman" w:eastAsia="Times New Roman" w:hAnsi="Times New Roman" w:cs="Times New Roman"/>
                <w:color w:val="2E2E2E"/>
              </w:rPr>
              <w:t>м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атериалы  по теме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</w:t>
            </w:r>
            <w:r w:rsidR="00220847" w:rsidRPr="003F40C3">
              <w:rPr>
                <w:rFonts w:ascii="Times New Roman" w:eastAsia="Times New Roman" w:hAnsi="Times New Roman" w:cs="Times New Roman"/>
                <w:color w:val="2E2E2E"/>
              </w:rPr>
              <w:t>1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  <w:lang w:bidi="ru-RU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  <w:lang w:bidi="ru-RU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гры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3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0446E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25.05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15.10-15.50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Игры на развитие двигательных способностей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Упражнения на развитие пластики и гибкости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Выполнить упражнения на развитие внимания и памяти, снять видео 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80446E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Учебные материалы отправляются 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</w:t>
            </w:r>
            <w:r w:rsidR="00220847" w:rsidRPr="003F40C3">
              <w:rPr>
                <w:rFonts w:ascii="Times New Roman" w:eastAsia="Times New Roman" w:hAnsi="Times New Roman" w:cs="Times New Roman"/>
                <w:color w:val="2E2E2E"/>
              </w:rPr>
              <w:t>2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гры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4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0446E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25.05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16.00-16.30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Подготовка к контрольному уроку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Практические упражнения на тренировку длительности выдоха и силы голоса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Ознакомиться с предложенным материалом и снять видео выполнения упражнений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80446E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Презентации  по теме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</w:t>
            </w:r>
            <w:r w:rsidR="00220847" w:rsidRPr="003F40C3">
              <w:rPr>
                <w:rFonts w:ascii="Times New Roman" w:eastAsia="Times New Roman" w:hAnsi="Times New Roman" w:cs="Times New Roman"/>
                <w:color w:val="2E2E2E"/>
              </w:rPr>
              <w:t>3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(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худ.слово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1и2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гр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(1-2гр)</w:t>
            </w:r>
          </w:p>
        </w:tc>
        <w:tc>
          <w:tcPr>
            <w:tcW w:w="56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0446E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27.05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14.00-14.30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Повторение и систематизация знаний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Проза и поэзия. Их отличие и сходство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Научиться 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выразительно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читать  небольшой отрывок </w:t>
            </w:r>
            <w:r w:rsidR="002D15EC" w:rsidRPr="003F40C3">
              <w:rPr>
                <w:rFonts w:ascii="Times New Roman" w:eastAsia="Times New Roman" w:hAnsi="Times New Roman" w:cs="Times New Roman"/>
                <w:color w:val="2E2E2E"/>
              </w:rPr>
              <w:t>прозаического произведения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80446E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Несколько прозаических отрывков отправляются в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</w:t>
            </w:r>
            <w:r w:rsidR="00220847" w:rsidRPr="003F40C3">
              <w:rPr>
                <w:rFonts w:ascii="Times New Roman" w:eastAsia="Times New Roman" w:hAnsi="Times New Roman" w:cs="Times New Roman"/>
                <w:color w:val="2E2E2E"/>
              </w:rPr>
              <w:t>4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(беседы о 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4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0446E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27.05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14.40-15.10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Подготовка к контрольному уроку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Систематизация пройденного материала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учебным материалом, посмотреть презентацию.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80446E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134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</w:t>
            </w:r>
            <w:r w:rsidR="00220847" w:rsidRPr="003F40C3">
              <w:rPr>
                <w:rFonts w:ascii="Times New Roman" w:eastAsia="Times New Roman" w:hAnsi="Times New Roman" w:cs="Times New Roman"/>
                <w:color w:val="2E2E2E"/>
              </w:rPr>
              <w:t>5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(беседы о 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3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0446E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27.05.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15.20-15.50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История и становление татарского драматического театра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Татарский Государственный академический Театр им. </w:t>
            </w:r>
            <w:proofErr w:type="spellStart"/>
            <w:r w:rsidR="005D1118" w:rsidRPr="003F40C3">
              <w:rPr>
                <w:rFonts w:ascii="Times New Roman" w:eastAsia="Times New Roman" w:hAnsi="Times New Roman" w:cs="Times New Roman"/>
                <w:color w:val="2E2E2E"/>
              </w:rPr>
              <w:t>Г.Камала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теоретическим материалом. Выполнить тест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80446E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Ответы теста 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0B2BC0" w:rsidRPr="00F35067" w:rsidTr="001656F4">
        <w:trPr>
          <w:cantSplit/>
          <w:trHeight w:val="1838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20847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lastRenderedPageBreak/>
              <w:t>26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B2BC0" w:rsidRPr="003F40C3" w:rsidRDefault="000B2BC0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(беседы о 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ск)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5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80446E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27.05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16.00-16.30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15EC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Основные направления развития </w:t>
            </w:r>
            <w:r w:rsidR="002D15EC" w:rsidRPr="003F40C3">
              <w:rPr>
                <w:rFonts w:ascii="Times New Roman" w:eastAsia="Times New Roman" w:hAnsi="Times New Roman" w:cs="Times New Roman"/>
                <w:color w:val="2E2E2E"/>
              </w:rPr>
              <w:t>театрального искусства</w:t>
            </w:r>
          </w:p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XXI   века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2D15EC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Основные направления развития 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>театра  XX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I</w:t>
            </w:r>
            <w:r w:rsidR="000B2BC0"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  века.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Ознакомиться с предложенным учебным материалом, посмотреть презентацию, выполнить тест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 xml:space="preserve">До </w:t>
            </w:r>
            <w:r w:rsidR="002D15EC"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B2BC0" w:rsidRPr="003F40C3" w:rsidRDefault="000B2BC0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1656F4" w:rsidRPr="00F35067" w:rsidTr="001656F4">
        <w:trPr>
          <w:cantSplit/>
          <w:trHeight w:val="1838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27.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56F4" w:rsidRPr="003F40C3" w:rsidRDefault="001656F4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(основы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ак.маст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14.00-14.30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Контрольный урок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Декламирование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предложенных текстов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Выполнить и записать на видео одиночный этюд на память физических действий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30.05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Видео по теме отправляются на электронную почту  и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1656F4" w:rsidRPr="00F35067" w:rsidTr="001656F4">
        <w:trPr>
          <w:cantSplit/>
          <w:trHeight w:val="1838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28.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56F4" w:rsidRPr="003F40C3" w:rsidRDefault="001656F4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</w:p>
          <w:p w:rsidR="001656F4" w:rsidRPr="003F40C3" w:rsidRDefault="001656F4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E2E2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подг.сц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</w:p>
          <w:p w:rsidR="001656F4" w:rsidRPr="003F40C3" w:rsidRDefault="001656F4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н</w:t>
            </w: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ом, 1 и 2 гр.)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1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(1-2гр)</w:t>
            </w:r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14.40-15.10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Контрольный урок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Декламирование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предложенных текстов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hAnsi="Times New Roman" w:cs="Times New Roman"/>
              </w:rPr>
              <w:t>Продекламировать предложенный текст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30.05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Видео отправляются в рабочую группу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мессенджере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  <w:tr w:rsidR="001656F4" w:rsidRPr="00F35067" w:rsidTr="001656F4">
        <w:trPr>
          <w:cantSplit/>
          <w:trHeight w:val="1838"/>
        </w:trPr>
        <w:tc>
          <w:tcPr>
            <w:tcW w:w="30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29.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Хафизова Гульнара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Расиховна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56F4" w:rsidRPr="003F40C3" w:rsidRDefault="001656F4" w:rsidP="001656F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ОЭО (беседы о театр</w:t>
            </w:r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.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 </w:t>
            </w:r>
            <w:proofErr w:type="spellStart"/>
            <w:proofErr w:type="gram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</w:t>
            </w:r>
            <w:proofErr w:type="gram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с</w:t>
            </w:r>
            <w:proofErr w:type="spellEnd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)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5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кл</w:t>
            </w:r>
            <w:proofErr w:type="spellEnd"/>
          </w:p>
        </w:tc>
        <w:tc>
          <w:tcPr>
            <w:tcW w:w="5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29.05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15.20-15.50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Контрольный урок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Итоговый тест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hAnsi="Times New Roman" w:cs="Times New Roman"/>
              </w:rPr>
              <w:t xml:space="preserve">Ответить на предложенные вопросы теста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30.05</w:t>
            </w:r>
          </w:p>
        </w:tc>
        <w:tc>
          <w:tcPr>
            <w:tcW w:w="253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Ответы отправляются на электронную почту  и группу в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3F40C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1656F4" w:rsidRPr="003F40C3" w:rsidRDefault="001656F4" w:rsidP="001656F4">
            <w:pPr>
              <w:rPr>
                <w:rFonts w:ascii="Times New Roman" w:hAnsi="Times New Roman" w:cs="Times New Roman"/>
              </w:rPr>
            </w:pPr>
            <w:r w:rsidRPr="003F40C3">
              <w:rPr>
                <w:rFonts w:ascii="Times New Roman" w:eastAsia="Times New Roman" w:hAnsi="Times New Roman" w:cs="Times New Roman"/>
                <w:color w:val="2E2E2E"/>
              </w:rPr>
              <w:t xml:space="preserve">Группа в </w:t>
            </w:r>
            <w:proofErr w:type="spellStart"/>
            <w:r w:rsidRPr="003F40C3">
              <w:rPr>
                <w:rFonts w:ascii="Times New Roman" w:eastAsia="Times New Roman" w:hAnsi="Times New Roman" w:cs="Times New Roman"/>
                <w:color w:val="2E2E2E"/>
              </w:rPr>
              <w:t>ватсапе</w:t>
            </w:r>
            <w:proofErr w:type="spellEnd"/>
          </w:p>
        </w:tc>
      </w:tr>
    </w:tbl>
    <w:p w:rsidR="00F35067" w:rsidRPr="00F35067" w:rsidRDefault="00F35067" w:rsidP="00F35067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F43B4B" w:rsidRDefault="00F43B4B"/>
    <w:sectPr w:rsidR="00F43B4B" w:rsidSect="000B2BC0">
      <w:footerReference w:type="default" r:id="rId7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336" w:rsidRDefault="003F1336" w:rsidP="003B51E4">
      <w:pPr>
        <w:spacing w:after="0" w:line="240" w:lineRule="auto"/>
      </w:pPr>
      <w:r>
        <w:separator/>
      </w:r>
    </w:p>
  </w:endnote>
  <w:endnote w:type="continuationSeparator" w:id="0">
    <w:p w:rsidR="003F1336" w:rsidRDefault="003F1336" w:rsidP="003B5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8126061"/>
      <w:docPartObj>
        <w:docPartGallery w:val="Page Numbers (Bottom of Page)"/>
        <w:docPartUnique/>
      </w:docPartObj>
    </w:sdtPr>
    <w:sdtEndPr/>
    <w:sdtContent>
      <w:p w:rsidR="000B2BC0" w:rsidRDefault="000B2BC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DB1">
          <w:rPr>
            <w:noProof/>
          </w:rPr>
          <w:t>1</w:t>
        </w:r>
        <w:r>
          <w:fldChar w:fldCharType="end"/>
        </w:r>
      </w:p>
    </w:sdtContent>
  </w:sdt>
  <w:p w:rsidR="000B2BC0" w:rsidRDefault="000B2BC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336" w:rsidRDefault="003F1336" w:rsidP="003B51E4">
      <w:pPr>
        <w:spacing w:after="0" w:line="240" w:lineRule="auto"/>
      </w:pPr>
      <w:r>
        <w:separator/>
      </w:r>
    </w:p>
  </w:footnote>
  <w:footnote w:type="continuationSeparator" w:id="0">
    <w:p w:rsidR="003F1336" w:rsidRDefault="003F1336" w:rsidP="003B5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67"/>
    <w:rsid w:val="000043DC"/>
    <w:rsid w:val="000B2BC0"/>
    <w:rsid w:val="000C1378"/>
    <w:rsid w:val="001656F4"/>
    <w:rsid w:val="00217715"/>
    <w:rsid w:val="00220847"/>
    <w:rsid w:val="0025500F"/>
    <w:rsid w:val="00260A3F"/>
    <w:rsid w:val="002852AE"/>
    <w:rsid w:val="002D15EC"/>
    <w:rsid w:val="00396968"/>
    <w:rsid w:val="003B51E4"/>
    <w:rsid w:val="003F1336"/>
    <w:rsid w:val="003F40C3"/>
    <w:rsid w:val="00414A41"/>
    <w:rsid w:val="004A285D"/>
    <w:rsid w:val="004C190A"/>
    <w:rsid w:val="00587F5E"/>
    <w:rsid w:val="005D1118"/>
    <w:rsid w:val="0080446E"/>
    <w:rsid w:val="00837D37"/>
    <w:rsid w:val="00854BF6"/>
    <w:rsid w:val="008B560D"/>
    <w:rsid w:val="009C3DB1"/>
    <w:rsid w:val="00A9756E"/>
    <w:rsid w:val="00B356E6"/>
    <w:rsid w:val="00B54F0F"/>
    <w:rsid w:val="00BA4C20"/>
    <w:rsid w:val="00BB1D20"/>
    <w:rsid w:val="00CD5E92"/>
    <w:rsid w:val="00D54339"/>
    <w:rsid w:val="00E00092"/>
    <w:rsid w:val="00F35067"/>
    <w:rsid w:val="00F43B4B"/>
    <w:rsid w:val="00FE44A2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CD5E92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CD5E9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3B5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51E4"/>
  </w:style>
  <w:style w:type="paragraph" w:styleId="a7">
    <w:name w:val="footer"/>
    <w:basedOn w:val="a"/>
    <w:link w:val="a8"/>
    <w:uiPriority w:val="99"/>
    <w:unhideWhenUsed/>
    <w:rsid w:val="003B5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5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CD5E92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CD5E9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3B5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51E4"/>
  </w:style>
  <w:style w:type="paragraph" w:styleId="a7">
    <w:name w:val="footer"/>
    <w:basedOn w:val="a"/>
    <w:link w:val="a8"/>
    <w:uiPriority w:val="99"/>
    <w:unhideWhenUsed/>
    <w:rsid w:val="003B5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5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dcterms:created xsi:type="dcterms:W3CDTF">2020-04-29T07:21:00Z</dcterms:created>
  <dcterms:modified xsi:type="dcterms:W3CDTF">2020-05-09T09:26:00Z</dcterms:modified>
</cp:coreProperties>
</file>